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58C" w:rsidRPr="00680009" w:rsidRDefault="0040758C" w:rsidP="00680009">
      <w:pPr>
        <w:spacing w:line="480" w:lineRule="auto"/>
        <w:jc w:val="center"/>
        <w:rPr>
          <w:rFonts w:ascii="Times New Roman" w:hAnsi="Times New Roman" w:cs="Times New Roman"/>
          <w:sz w:val="24"/>
          <w:szCs w:val="24"/>
        </w:rPr>
      </w:pPr>
    </w:p>
    <w:p w:rsidR="0040758C" w:rsidRPr="00680009" w:rsidRDefault="0040758C" w:rsidP="00680009">
      <w:pPr>
        <w:spacing w:line="480" w:lineRule="auto"/>
        <w:jc w:val="center"/>
        <w:rPr>
          <w:rFonts w:ascii="Times New Roman" w:hAnsi="Times New Roman" w:cs="Times New Roman"/>
          <w:sz w:val="24"/>
          <w:szCs w:val="24"/>
        </w:rPr>
      </w:pPr>
    </w:p>
    <w:p w:rsidR="0040758C" w:rsidRPr="00680009" w:rsidRDefault="0040758C" w:rsidP="00680009">
      <w:pPr>
        <w:spacing w:line="480" w:lineRule="auto"/>
        <w:jc w:val="center"/>
        <w:rPr>
          <w:rFonts w:ascii="Times New Roman" w:hAnsi="Times New Roman" w:cs="Times New Roman"/>
          <w:sz w:val="24"/>
          <w:szCs w:val="24"/>
        </w:rPr>
      </w:pPr>
    </w:p>
    <w:p w:rsidR="0040758C" w:rsidRPr="00680009" w:rsidRDefault="0040758C" w:rsidP="00680009">
      <w:pPr>
        <w:spacing w:line="480" w:lineRule="auto"/>
        <w:jc w:val="center"/>
        <w:rPr>
          <w:rFonts w:ascii="Times New Roman" w:hAnsi="Times New Roman" w:cs="Times New Roman"/>
          <w:sz w:val="24"/>
          <w:szCs w:val="24"/>
        </w:rPr>
      </w:pPr>
    </w:p>
    <w:p w:rsidR="0040758C" w:rsidRPr="00680009" w:rsidRDefault="0040758C" w:rsidP="00680009">
      <w:pPr>
        <w:spacing w:line="480" w:lineRule="auto"/>
        <w:jc w:val="center"/>
        <w:rPr>
          <w:rFonts w:ascii="Times New Roman" w:hAnsi="Times New Roman" w:cs="Times New Roman"/>
          <w:sz w:val="24"/>
          <w:szCs w:val="24"/>
        </w:rPr>
      </w:pPr>
    </w:p>
    <w:p w:rsidR="0040758C" w:rsidRPr="00680009" w:rsidRDefault="0040758C" w:rsidP="00680009">
      <w:pPr>
        <w:spacing w:line="480" w:lineRule="auto"/>
        <w:jc w:val="center"/>
        <w:rPr>
          <w:rFonts w:ascii="Times New Roman" w:hAnsi="Times New Roman" w:cs="Times New Roman"/>
          <w:sz w:val="24"/>
          <w:szCs w:val="24"/>
        </w:rPr>
      </w:pPr>
    </w:p>
    <w:p w:rsidR="00970595" w:rsidRPr="00680009" w:rsidRDefault="00AF2152" w:rsidP="00680009">
      <w:pPr>
        <w:spacing w:line="480" w:lineRule="auto"/>
        <w:jc w:val="center"/>
        <w:rPr>
          <w:rFonts w:ascii="Times New Roman" w:hAnsi="Times New Roman" w:cs="Times New Roman"/>
          <w:sz w:val="24"/>
          <w:szCs w:val="24"/>
        </w:rPr>
      </w:pPr>
      <w:r w:rsidRPr="00680009">
        <w:rPr>
          <w:rFonts w:ascii="Times New Roman" w:hAnsi="Times New Roman" w:cs="Times New Roman"/>
          <w:sz w:val="24"/>
          <w:szCs w:val="24"/>
        </w:rPr>
        <w:t>Project Proposal</w:t>
      </w:r>
    </w:p>
    <w:p w:rsidR="00AF2152" w:rsidRPr="00680009" w:rsidRDefault="00AF2152" w:rsidP="00680009">
      <w:pPr>
        <w:spacing w:line="480" w:lineRule="auto"/>
        <w:jc w:val="center"/>
        <w:rPr>
          <w:rFonts w:ascii="Times New Roman" w:hAnsi="Times New Roman" w:cs="Times New Roman"/>
          <w:sz w:val="24"/>
          <w:szCs w:val="24"/>
        </w:rPr>
      </w:pPr>
      <w:r w:rsidRPr="00680009">
        <w:rPr>
          <w:rFonts w:ascii="Times New Roman" w:hAnsi="Times New Roman" w:cs="Times New Roman"/>
          <w:sz w:val="24"/>
          <w:szCs w:val="24"/>
        </w:rPr>
        <w:t>Name</w:t>
      </w:r>
    </w:p>
    <w:p w:rsidR="00AF2152" w:rsidRPr="00680009" w:rsidRDefault="00AF2152" w:rsidP="00680009">
      <w:pPr>
        <w:spacing w:line="480" w:lineRule="auto"/>
        <w:jc w:val="center"/>
        <w:rPr>
          <w:rFonts w:ascii="Times New Roman" w:hAnsi="Times New Roman" w:cs="Times New Roman"/>
          <w:sz w:val="24"/>
          <w:szCs w:val="24"/>
        </w:rPr>
      </w:pPr>
      <w:r w:rsidRPr="00680009">
        <w:rPr>
          <w:rFonts w:ascii="Times New Roman" w:hAnsi="Times New Roman" w:cs="Times New Roman"/>
          <w:sz w:val="24"/>
          <w:szCs w:val="24"/>
        </w:rPr>
        <w:t>Instructor`s Name</w:t>
      </w:r>
    </w:p>
    <w:p w:rsidR="00AF2152" w:rsidRPr="00680009" w:rsidRDefault="00AF2152" w:rsidP="00680009">
      <w:pPr>
        <w:spacing w:line="480" w:lineRule="auto"/>
        <w:jc w:val="center"/>
        <w:rPr>
          <w:rFonts w:ascii="Times New Roman" w:hAnsi="Times New Roman" w:cs="Times New Roman"/>
          <w:sz w:val="24"/>
          <w:szCs w:val="24"/>
        </w:rPr>
      </w:pPr>
      <w:r w:rsidRPr="00680009">
        <w:rPr>
          <w:rFonts w:ascii="Times New Roman" w:hAnsi="Times New Roman" w:cs="Times New Roman"/>
          <w:sz w:val="24"/>
          <w:szCs w:val="24"/>
        </w:rPr>
        <w:t>Name of College</w:t>
      </w:r>
    </w:p>
    <w:p w:rsidR="00AF2152" w:rsidRPr="00680009" w:rsidRDefault="00AF2152" w:rsidP="00680009">
      <w:pPr>
        <w:spacing w:line="480" w:lineRule="auto"/>
        <w:jc w:val="center"/>
        <w:rPr>
          <w:rFonts w:ascii="Times New Roman" w:hAnsi="Times New Roman" w:cs="Times New Roman"/>
          <w:sz w:val="24"/>
          <w:szCs w:val="24"/>
        </w:rPr>
      </w:pPr>
      <w:r w:rsidRPr="00680009">
        <w:rPr>
          <w:rFonts w:ascii="Times New Roman" w:hAnsi="Times New Roman" w:cs="Times New Roman"/>
          <w:sz w:val="24"/>
          <w:szCs w:val="24"/>
        </w:rPr>
        <w:t>Date</w:t>
      </w:r>
    </w:p>
    <w:p w:rsidR="00AF2152" w:rsidRPr="00680009" w:rsidRDefault="00AF2152" w:rsidP="00680009">
      <w:pPr>
        <w:spacing w:line="480" w:lineRule="auto"/>
        <w:rPr>
          <w:rFonts w:ascii="Times New Roman" w:hAnsi="Times New Roman" w:cs="Times New Roman"/>
          <w:sz w:val="24"/>
          <w:szCs w:val="24"/>
        </w:rPr>
      </w:pPr>
    </w:p>
    <w:p w:rsidR="00AF2152" w:rsidRPr="00680009" w:rsidRDefault="00AF2152" w:rsidP="00680009">
      <w:pPr>
        <w:spacing w:line="480" w:lineRule="auto"/>
        <w:rPr>
          <w:rFonts w:ascii="Times New Roman" w:hAnsi="Times New Roman" w:cs="Times New Roman"/>
          <w:sz w:val="24"/>
          <w:szCs w:val="24"/>
        </w:rPr>
      </w:pPr>
    </w:p>
    <w:p w:rsidR="00AF2152" w:rsidRPr="00680009" w:rsidRDefault="00AF2152" w:rsidP="00680009">
      <w:pPr>
        <w:spacing w:line="480" w:lineRule="auto"/>
        <w:rPr>
          <w:rFonts w:ascii="Times New Roman" w:hAnsi="Times New Roman" w:cs="Times New Roman"/>
          <w:sz w:val="24"/>
          <w:szCs w:val="24"/>
        </w:rPr>
      </w:pPr>
    </w:p>
    <w:p w:rsidR="00AF2152" w:rsidRPr="00680009" w:rsidRDefault="00AF2152" w:rsidP="00680009">
      <w:pPr>
        <w:spacing w:line="480" w:lineRule="auto"/>
        <w:rPr>
          <w:rFonts w:ascii="Times New Roman" w:hAnsi="Times New Roman" w:cs="Times New Roman"/>
          <w:sz w:val="24"/>
          <w:szCs w:val="24"/>
        </w:rPr>
      </w:pPr>
    </w:p>
    <w:p w:rsidR="00AF2152" w:rsidRPr="00680009" w:rsidRDefault="00AF2152"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jc w:val="center"/>
        <w:rPr>
          <w:rFonts w:ascii="Times New Roman" w:hAnsi="Times New Roman" w:cs="Times New Roman"/>
          <w:b/>
          <w:sz w:val="24"/>
          <w:szCs w:val="24"/>
        </w:rPr>
      </w:pPr>
      <w:r w:rsidRPr="00680009">
        <w:rPr>
          <w:rFonts w:ascii="Times New Roman" w:hAnsi="Times New Roman" w:cs="Times New Roman"/>
          <w:b/>
          <w:sz w:val="24"/>
          <w:szCs w:val="24"/>
        </w:rPr>
        <w:lastRenderedPageBreak/>
        <w:t>Project Proposal: Customer Relationship Management System</w:t>
      </w:r>
    </w:p>
    <w:p w:rsidR="00D904E6" w:rsidRPr="00680009" w:rsidRDefault="00D904E6" w:rsidP="00680009">
      <w:pPr>
        <w:spacing w:line="480" w:lineRule="auto"/>
        <w:rPr>
          <w:rFonts w:ascii="Times New Roman" w:hAnsi="Times New Roman" w:cs="Times New Roman"/>
          <w:b/>
          <w:sz w:val="24"/>
          <w:szCs w:val="24"/>
        </w:rPr>
      </w:pPr>
      <w:r w:rsidRPr="00680009">
        <w:rPr>
          <w:rFonts w:ascii="Times New Roman" w:hAnsi="Times New Roman" w:cs="Times New Roman"/>
          <w:b/>
          <w:sz w:val="24"/>
          <w:szCs w:val="24"/>
        </w:rPr>
        <w:t>Proposal Description</w:t>
      </w:r>
    </w:p>
    <w:p w:rsidR="00D904E6" w:rsidRPr="00680009" w:rsidRDefault="00D904E6" w:rsidP="00680009">
      <w:pPr>
        <w:spacing w:line="480" w:lineRule="auto"/>
        <w:rPr>
          <w:rFonts w:ascii="Times New Roman" w:hAnsi="Times New Roman" w:cs="Times New Roman"/>
          <w:sz w:val="24"/>
          <w:szCs w:val="24"/>
        </w:rPr>
      </w:pPr>
      <w:r w:rsidRPr="00680009">
        <w:rPr>
          <w:rFonts w:ascii="Times New Roman" w:hAnsi="Times New Roman" w:cs="Times New Roman"/>
          <w:sz w:val="24"/>
          <w:szCs w:val="24"/>
        </w:rPr>
        <w:t xml:space="preserve">•    Customer relationship is one of the top </w:t>
      </w:r>
      <w:r w:rsidR="0040758C" w:rsidRPr="00680009">
        <w:rPr>
          <w:rFonts w:ascii="Times New Roman" w:hAnsi="Times New Roman" w:cs="Times New Roman"/>
          <w:sz w:val="24"/>
          <w:szCs w:val="24"/>
        </w:rPr>
        <w:t>focuses</w:t>
      </w:r>
      <w:r w:rsidRPr="00680009">
        <w:rPr>
          <w:rFonts w:ascii="Times New Roman" w:hAnsi="Times New Roman" w:cs="Times New Roman"/>
          <w:sz w:val="24"/>
          <w:szCs w:val="24"/>
        </w:rPr>
        <w:t xml:space="preserve"> any company can have to up their financial results and improve its operational stability. As such, developing a system that tracks and keeps in communication customers with the company would be of paramount importance to this effect. The proposal is about developing such hardware that would spiral upward the relationship between Walmart and its customers to capitalize on the underlying benefits that come with such inception.</w:t>
      </w:r>
    </w:p>
    <w:p w:rsidR="00D904E6" w:rsidRPr="00680009" w:rsidRDefault="00D904E6" w:rsidP="00680009">
      <w:pPr>
        <w:spacing w:line="480" w:lineRule="auto"/>
        <w:rPr>
          <w:rFonts w:ascii="Times New Roman" w:hAnsi="Times New Roman" w:cs="Times New Roman"/>
          <w:sz w:val="24"/>
          <w:szCs w:val="24"/>
        </w:rPr>
      </w:pPr>
      <w:r w:rsidRPr="00680009">
        <w:rPr>
          <w:rFonts w:ascii="Times New Roman" w:hAnsi="Times New Roman" w:cs="Times New Roman"/>
          <w:sz w:val="24"/>
          <w:szCs w:val="24"/>
        </w:rPr>
        <w:t>•    The software will have provisions that will make it multifaceted in terms of its operations and work.  Its operational feature will boost the sales force automation, marketing automation as well as service automation. In the same length, the analytical feature would be to gather and analyze customer data for appropriate categorization in terms of visits, profitability and similar features. The collaborative platform will keep in communication and touch, the company with its stakeholders suc</w:t>
      </w:r>
      <w:r w:rsidR="0019417D" w:rsidRPr="00680009">
        <w:rPr>
          <w:rFonts w:ascii="Times New Roman" w:hAnsi="Times New Roman" w:cs="Times New Roman"/>
          <w:sz w:val="24"/>
          <w:szCs w:val="24"/>
        </w:rPr>
        <w:t>h as suppliers and distributors (</w:t>
      </w:r>
      <w:r w:rsidR="0019417D" w:rsidRPr="00680009">
        <w:rPr>
          <w:rFonts w:ascii="Times New Roman" w:hAnsi="Times New Roman" w:cs="Times New Roman"/>
          <w:color w:val="222222"/>
          <w:sz w:val="24"/>
          <w:szCs w:val="24"/>
          <w:shd w:val="clear" w:color="auto" w:fill="FFFFFF"/>
        </w:rPr>
        <w:t>Venturini</w:t>
      </w:r>
      <w:r w:rsidR="00680009" w:rsidRPr="00680009">
        <w:rPr>
          <w:rFonts w:ascii="Times New Roman" w:hAnsi="Times New Roman" w:cs="Times New Roman"/>
          <w:color w:val="222222"/>
          <w:sz w:val="24"/>
          <w:szCs w:val="24"/>
          <w:shd w:val="clear" w:color="auto" w:fill="FFFFFF"/>
        </w:rPr>
        <w:t>, &amp;</w:t>
      </w:r>
      <w:r w:rsidR="0019417D" w:rsidRPr="00680009">
        <w:rPr>
          <w:rFonts w:ascii="Times New Roman" w:hAnsi="Times New Roman" w:cs="Times New Roman"/>
          <w:color w:val="222222"/>
          <w:sz w:val="24"/>
          <w:szCs w:val="24"/>
          <w:shd w:val="clear" w:color="auto" w:fill="FFFFFF"/>
        </w:rPr>
        <w:t xml:space="preserve"> Benito, 2015).</w:t>
      </w:r>
    </w:p>
    <w:p w:rsidR="00D904E6" w:rsidRPr="00680009" w:rsidRDefault="00D904E6" w:rsidP="00680009">
      <w:pPr>
        <w:spacing w:line="480" w:lineRule="auto"/>
        <w:rPr>
          <w:rFonts w:ascii="Times New Roman" w:hAnsi="Times New Roman" w:cs="Times New Roman"/>
          <w:b/>
          <w:sz w:val="24"/>
          <w:szCs w:val="24"/>
        </w:rPr>
      </w:pPr>
      <w:r w:rsidRPr="00680009">
        <w:rPr>
          <w:rFonts w:ascii="Times New Roman" w:hAnsi="Times New Roman" w:cs="Times New Roman"/>
          <w:b/>
          <w:sz w:val="24"/>
          <w:szCs w:val="24"/>
        </w:rPr>
        <w:t>Reason for the Project</w:t>
      </w:r>
    </w:p>
    <w:p w:rsidR="00D904E6" w:rsidRPr="00680009" w:rsidRDefault="00D904E6" w:rsidP="00680009">
      <w:pPr>
        <w:spacing w:line="480" w:lineRule="auto"/>
        <w:rPr>
          <w:rFonts w:ascii="Times New Roman" w:hAnsi="Times New Roman" w:cs="Times New Roman"/>
          <w:sz w:val="24"/>
          <w:szCs w:val="24"/>
        </w:rPr>
      </w:pPr>
      <w:r w:rsidRPr="00680009">
        <w:rPr>
          <w:rFonts w:ascii="Times New Roman" w:hAnsi="Times New Roman" w:cs="Times New Roman"/>
          <w:sz w:val="24"/>
          <w:szCs w:val="24"/>
        </w:rPr>
        <w:t xml:space="preserve">•    Consumers or customers have increasingly become aware of the integral indispensable role in the functionality, profitability and so the continued existence of the business. Additionally, the present times have become so robust with activities and obligations as people strive to work harder to keep up with the ever-rising life costs and complexities precipitated with increasing population and pressure on resources. This leaves them with little to no time for product search and related consumer concerns. It would be suicidal to not factor in the digital revolution that is </w:t>
      </w:r>
      <w:r w:rsidRPr="00680009">
        <w:rPr>
          <w:rFonts w:ascii="Times New Roman" w:hAnsi="Times New Roman" w:cs="Times New Roman"/>
          <w:sz w:val="24"/>
          <w:szCs w:val="24"/>
        </w:rPr>
        <w:lastRenderedPageBreak/>
        <w:t>the order in the present times, with almost nothing being handled digitally for convenience, expedition and reduced cost.</w:t>
      </w:r>
    </w:p>
    <w:p w:rsidR="00D904E6" w:rsidRPr="00680009" w:rsidRDefault="0019417D" w:rsidP="00680009">
      <w:pPr>
        <w:spacing w:line="480" w:lineRule="auto"/>
        <w:rPr>
          <w:rFonts w:ascii="Times New Roman" w:hAnsi="Times New Roman" w:cs="Times New Roman"/>
          <w:sz w:val="24"/>
          <w:szCs w:val="24"/>
        </w:rPr>
      </w:pPr>
      <w:r w:rsidRPr="00680009">
        <w:rPr>
          <w:rFonts w:ascii="Times New Roman" w:hAnsi="Times New Roman" w:cs="Times New Roman"/>
          <w:sz w:val="24"/>
          <w:szCs w:val="24"/>
        </w:rPr>
        <w:t xml:space="preserve">•   </w:t>
      </w:r>
      <w:r w:rsidR="00D904E6" w:rsidRPr="00680009">
        <w:rPr>
          <w:rFonts w:ascii="Times New Roman" w:hAnsi="Times New Roman" w:cs="Times New Roman"/>
          <w:sz w:val="24"/>
          <w:szCs w:val="24"/>
        </w:rPr>
        <w:t>The software will not only improve on its relationship with the customers but will also be influential, through its opportunity management system, in providing forecast and integrating the same with past sales records for informed decision making. The digital revolution has seen an immense migration of people, of all cohorts progressively, to the social platforms, creating a market of its own. Focusing on traditional conventional marketing would be a slow-down to growth and prosperity, but tracking and bringing this new trend into the company lenses would be profitable. The social CRM as a component of this project would aid in gaining more market share as w</w:t>
      </w:r>
      <w:r w:rsidRPr="00680009">
        <w:rPr>
          <w:rFonts w:ascii="Times New Roman" w:hAnsi="Times New Roman" w:cs="Times New Roman"/>
          <w:sz w:val="24"/>
          <w:szCs w:val="24"/>
        </w:rPr>
        <w:t>ell as fortify grip on the same (</w:t>
      </w:r>
      <w:r w:rsidRPr="00680009">
        <w:rPr>
          <w:rFonts w:ascii="Times New Roman" w:hAnsi="Times New Roman" w:cs="Times New Roman"/>
          <w:color w:val="222222"/>
          <w:sz w:val="24"/>
          <w:szCs w:val="24"/>
          <w:shd w:val="clear" w:color="auto" w:fill="FFFFFF"/>
        </w:rPr>
        <w:t>Venturini</w:t>
      </w:r>
      <w:r w:rsidR="00680009" w:rsidRPr="00680009">
        <w:rPr>
          <w:rFonts w:ascii="Times New Roman" w:hAnsi="Times New Roman" w:cs="Times New Roman"/>
          <w:color w:val="222222"/>
          <w:sz w:val="24"/>
          <w:szCs w:val="24"/>
          <w:shd w:val="clear" w:color="auto" w:fill="FFFFFF"/>
        </w:rPr>
        <w:t>, &amp;</w:t>
      </w:r>
      <w:r w:rsidRPr="00680009">
        <w:rPr>
          <w:rFonts w:ascii="Times New Roman" w:hAnsi="Times New Roman" w:cs="Times New Roman"/>
          <w:color w:val="222222"/>
          <w:sz w:val="24"/>
          <w:szCs w:val="24"/>
          <w:shd w:val="clear" w:color="auto" w:fill="FFFFFF"/>
        </w:rPr>
        <w:t xml:space="preserve"> Benito, 2015).</w:t>
      </w:r>
    </w:p>
    <w:p w:rsidR="00D904E6" w:rsidRPr="00680009" w:rsidRDefault="00D904E6" w:rsidP="00680009">
      <w:pPr>
        <w:spacing w:line="480" w:lineRule="auto"/>
        <w:rPr>
          <w:rFonts w:ascii="Times New Roman" w:hAnsi="Times New Roman" w:cs="Times New Roman"/>
          <w:b/>
          <w:sz w:val="24"/>
          <w:szCs w:val="24"/>
        </w:rPr>
      </w:pPr>
      <w:r w:rsidRPr="00680009">
        <w:rPr>
          <w:rFonts w:ascii="Times New Roman" w:hAnsi="Times New Roman" w:cs="Times New Roman"/>
          <w:b/>
          <w:sz w:val="24"/>
          <w:szCs w:val="24"/>
        </w:rPr>
        <w:t>Differentiation</w:t>
      </w:r>
    </w:p>
    <w:p w:rsidR="00D904E6" w:rsidRPr="00680009" w:rsidRDefault="00D904E6" w:rsidP="00680009">
      <w:pPr>
        <w:spacing w:line="480" w:lineRule="auto"/>
        <w:rPr>
          <w:rFonts w:ascii="Times New Roman" w:hAnsi="Times New Roman" w:cs="Times New Roman"/>
          <w:sz w:val="24"/>
          <w:szCs w:val="24"/>
        </w:rPr>
      </w:pPr>
      <w:r w:rsidRPr="00680009">
        <w:rPr>
          <w:rFonts w:ascii="Times New Roman" w:hAnsi="Times New Roman" w:cs="Times New Roman"/>
          <w:sz w:val="24"/>
          <w:szCs w:val="24"/>
        </w:rPr>
        <w:t>•    The company would be at the forefront of customer leadership. Customer loyalty and retention, which set precedence for profitability, would be in its possession. Digital capital in the present times is coveted for the benefits that come by. Walmart would be part of the digital community, and the present customer loves to associate with such firms.</w:t>
      </w:r>
    </w:p>
    <w:p w:rsidR="00D904E6" w:rsidRPr="00680009" w:rsidRDefault="00D904E6" w:rsidP="00680009">
      <w:pPr>
        <w:spacing w:line="480" w:lineRule="auto"/>
        <w:rPr>
          <w:rFonts w:ascii="Times New Roman" w:hAnsi="Times New Roman" w:cs="Times New Roman"/>
          <w:b/>
          <w:sz w:val="24"/>
          <w:szCs w:val="24"/>
        </w:rPr>
      </w:pPr>
      <w:r w:rsidRPr="00680009">
        <w:rPr>
          <w:rFonts w:ascii="Times New Roman" w:hAnsi="Times New Roman" w:cs="Times New Roman"/>
          <w:b/>
          <w:sz w:val="24"/>
          <w:szCs w:val="24"/>
        </w:rPr>
        <w:t>Competition action</w:t>
      </w:r>
    </w:p>
    <w:p w:rsidR="00D904E6" w:rsidRPr="00680009" w:rsidRDefault="00D904E6" w:rsidP="00680009">
      <w:pPr>
        <w:spacing w:line="480" w:lineRule="auto"/>
        <w:rPr>
          <w:rFonts w:ascii="Times New Roman" w:hAnsi="Times New Roman" w:cs="Times New Roman"/>
          <w:sz w:val="24"/>
          <w:szCs w:val="24"/>
        </w:rPr>
      </w:pPr>
      <w:r w:rsidRPr="00680009">
        <w:rPr>
          <w:rFonts w:ascii="Times New Roman" w:hAnsi="Times New Roman" w:cs="Times New Roman"/>
          <w:sz w:val="24"/>
          <w:szCs w:val="24"/>
        </w:rPr>
        <w:t>•    Competitors have increasingly become aware of customer relationships. The best case can be taken from Amazon, whose success in terms of customer relations is per its ranking, unmatched. Improvements are always constant to keep it a loft. If they can, then we too can so as to enjoy the benefits that derive from that m</w:t>
      </w:r>
      <w:r w:rsidR="0019417D" w:rsidRPr="00680009">
        <w:rPr>
          <w:rFonts w:ascii="Times New Roman" w:hAnsi="Times New Roman" w:cs="Times New Roman"/>
          <w:sz w:val="24"/>
          <w:szCs w:val="24"/>
        </w:rPr>
        <w:t>ove</w:t>
      </w:r>
      <w:r w:rsidR="0019417D" w:rsidRPr="00680009">
        <w:rPr>
          <w:rFonts w:ascii="Times New Roman" w:hAnsi="Times New Roman" w:cs="Times New Roman"/>
          <w:color w:val="222222"/>
          <w:sz w:val="24"/>
          <w:szCs w:val="24"/>
          <w:shd w:val="clear" w:color="auto" w:fill="FFFFFF"/>
        </w:rPr>
        <w:t xml:space="preserve"> (Chen, 2017). </w:t>
      </w:r>
      <w:r w:rsidRPr="00680009">
        <w:rPr>
          <w:rFonts w:ascii="Times New Roman" w:hAnsi="Times New Roman" w:cs="Times New Roman"/>
          <w:sz w:val="24"/>
          <w:szCs w:val="24"/>
        </w:rPr>
        <w:t xml:space="preserve"> Comparison of this should not just be made with giants, but companies like Hudson Limited should also feature for a wholesome competition analysis.</w:t>
      </w:r>
    </w:p>
    <w:p w:rsidR="00D904E6" w:rsidRPr="00680009" w:rsidRDefault="00D904E6" w:rsidP="00680009">
      <w:pPr>
        <w:spacing w:line="480" w:lineRule="auto"/>
        <w:rPr>
          <w:rFonts w:ascii="Times New Roman" w:hAnsi="Times New Roman" w:cs="Times New Roman"/>
          <w:b/>
          <w:sz w:val="24"/>
          <w:szCs w:val="24"/>
        </w:rPr>
      </w:pPr>
      <w:r w:rsidRPr="00680009">
        <w:rPr>
          <w:rFonts w:ascii="Times New Roman" w:hAnsi="Times New Roman" w:cs="Times New Roman"/>
          <w:b/>
          <w:sz w:val="24"/>
          <w:szCs w:val="24"/>
        </w:rPr>
        <w:lastRenderedPageBreak/>
        <w:t>Consequences of Inaction</w:t>
      </w:r>
    </w:p>
    <w:p w:rsidR="00D904E6" w:rsidRPr="00680009" w:rsidRDefault="00D904E6" w:rsidP="00680009">
      <w:pPr>
        <w:spacing w:line="480" w:lineRule="auto"/>
        <w:rPr>
          <w:rFonts w:ascii="Times New Roman" w:hAnsi="Times New Roman" w:cs="Times New Roman"/>
          <w:sz w:val="24"/>
          <w:szCs w:val="24"/>
        </w:rPr>
      </w:pPr>
      <w:r w:rsidRPr="00680009">
        <w:rPr>
          <w:rFonts w:ascii="Times New Roman" w:hAnsi="Times New Roman" w:cs="Times New Roman"/>
          <w:sz w:val="24"/>
          <w:szCs w:val="24"/>
        </w:rPr>
        <w:t>•    No company survives, not for long if it has a sour and distant relationship with its customers, who are the primary stakeholders. Failing to adopt this system would be palpably akin to driving further and further away from life. Customers would lose interest in us, pushing to the bottom satisfaction and so the loyalty, with the eventuality being losing the market to competition.</w:t>
      </w:r>
    </w:p>
    <w:p w:rsidR="00D904E6" w:rsidRPr="00680009" w:rsidRDefault="00D904E6" w:rsidP="00680009">
      <w:pPr>
        <w:spacing w:line="480" w:lineRule="auto"/>
        <w:rPr>
          <w:rFonts w:ascii="Times New Roman" w:hAnsi="Times New Roman" w:cs="Times New Roman"/>
          <w:b/>
          <w:sz w:val="24"/>
          <w:szCs w:val="24"/>
        </w:rPr>
      </w:pPr>
      <w:r w:rsidRPr="00680009">
        <w:rPr>
          <w:rFonts w:ascii="Times New Roman" w:hAnsi="Times New Roman" w:cs="Times New Roman"/>
          <w:b/>
          <w:sz w:val="24"/>
          <w:szCs w:val="24"/>
        </w:rPr>
        <w:t>Budget, ROI, and schedule</w:t>
      </w:r>
    </w:p>
    <w:p w:rsidR="00D904E6" w:rsidRPr="00680009" w:rsidRDefault="00D904E6" w:rsidP="00680009">
      <w:pPr>
        <w:spacing w:line="480" w:lineRule="auto"/>
        <w:rPr>
          <w:rFonts w:ascii="Times New Roman" w:hAnsi="Times New Roman" w:cs="Times New Roman"/>
          <w:sz w:val="24"/>
          <w:szCs w:val="24"/>
        </w:rPr>
      </w:pPr>
      <w:r w:rsidRPr="00680009">
        <w:rPr>
          <w:rFonts w:ascii="Times New Roman" w:hAnsi="Times New Roman" w:cs="Times New Roman"/>
          <w:sz w:val="24"/>
          <w:szCs w:val="24"/>
        </w:rPr>
        <w:t>•    The budget for the system ranges from $25 to $300 per user per month, but dependent on the vendor.  Nucleus research estimates an ROI of $5.6 per every dollar spent</w:t>
      </w:r>
      <w:r w:rsidR="00940B5D" w:rsidRPr="00680009">
        <w:rPr>
          <w:rFonts w:ascii="Times New Roman" w:hAnsi="Times New Roman" w:cs="Times New Roman"/>
          <w:color w:val="222222"/>
          <w:sz w:val="24"/>
          <w:szCs w:val="24"/>
          <w:shd w:val="clear" w:color="auto" w:fill="FFFFFF"/>
        </w:rPr>
        <w:t xml:space="preserve"> (Jeffery, Sweeney, Davis, Shah&amp; Rzymski, 2017)</w:t>
      </w:r>
      <w:r w:rsidRPr="00680009">
        <w:rPr>
          <w:rFonts w:ascii="Times New Roman" w:hAnsi="Times New Roman" w:cs="Times New Roman"/>
          <w:sz w:val="24"/>
          <w:szCs w:val="24"/>
        </w:rPr>
        <w:t xml:space="preserve">. This is as motivating as it is captivating. The schedule would be, to begin with a two-week pilot from that of $75 per user per month, the lightning professional edition. This can be done a fortnight from now. </w:t>
      </w:r>
    </w:p>
    <w:p w:rsidR="00D904E6" w:rsidRPr="00680009" w:rsidRDefault="00D904E6" w:rsidP="00680009">
      <w:pPr>
        <w:spacing w:line="480" w:lineRule="auto"/>
        <w:rPr>
          <w:rFonts w:ascii="Times New Roman" w:hAnsi="Times New Roman" w:cs="Times New Roman"/>
          <w:sz w:val="24"/>
          <w:szCs w:val="24"/>
        </w:rPr>
      </w:pPr>
      <w:r w:rsidRPr="00680009">
        <w:rPr>
          <w:rFonts w:ascii="Times New Roman" w:hAnsi="Times New Roman" w:cs="Times New Roman"/>
          <w:sz w:val="24"/>
          <w:szCs w:val="24"/>
        </w:rPr>
        <w:t>•    From the preceding, I request that management can provide me with $50,000 a week from now to facilitate the rollout of the system.</w:t>
      </w: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19417D" w:rsidRPr="00680009" w:rsidRDefault="0019417D" w:rsidP="00680009">
      <w:pPr>
        <w:spacing w:line="480" w:lineRule="auto"/>
        <w:rPr>
          <w:rFonts w:ascii="Times New Roman" w:hAnsi="Times New Roman" w:cs="Times New Roman"/>
          <w:sz w:val="24"/>
          <w:szCs w:val="24"/>
        </w:rPr>
      </w:pPr>
    </w:p>
    <w:p w:rsidR="0019417D" w:rsidRPr="00680009" w:rsidRDefault="0019417D"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jc w:val="center"/>
        <w:rPr>
          <w:rFonts w:ascii="Times New Roman" w:hAnsi="Times New Roman" w:cs="Times New Roman"/>
          <w:b/>
          <w:sz w:val="24"/>
          <w:szCs w:val="24"/>
        </w:rPr>
      </w:pPr>
      <w:r w:rsidRPr="00680009">
        <w:rPr>
          <w:rFonts w:ascii="Times New Roman" w:hAnsi="Times New Roman" w:cs="Times New Roman"/>
          <w:b/>
          <w:sz w:val="24"/>
          <w:szCs w:val="24"/>
        </w:rPr>
        <w:lastRenderedPageBreak/>
        <w:t>References</w:t>
      </w:r>
    </w:p>
    <w:p w:rsidR="00C33A4B" w:rsidRPr="00680009" w:rsidRDefault="00C33A4B" w:rsidP="00680009">
      <w:pPr>
        <w:spacing w:line="480" w:lineRule="auto"/>
        <w:ind w:left="720" w:hanging="720"/>
        <w:rPr>
          <w:rFonts w:ascii="Times New Roman" w:hAnsi="Times New Roman" w:cs="Times New Roman"/>
          <w:color w:val="222222"/>
          <w:sz w:val="24"/>
          <w:szCs w:val="24"/>
          <w:shd w:val="clear" w:color="auto" w:fill="FFFFFF"/>
        </w:rPr>
      </w:pPr>
      <w:r w:rsidRPr="00680009">
        <w:rPr>
          <w:rFonts w:ascii="Times New Roman" w:hAnsi="Times New Roman" w:cs="Times New Roman"/>
          <w:color w:val="222222"/>
          <w:sz w:val="24"/>
          <w:szCs w:val="24"/>
          <w:shd w:val="clear" w:color="auto" w:fill="FFFFFF"/>
        </w:rPr>
        <w:t>Chen, C. (2017). </w:t>
      </w:r>
      <w:r w:rsidRPr="00680009">
        <w:rPr>
          <w:rFonts w:ascii="Times New Roman" w:hAnsi="Times New Roman" w:cs="Times New Roman"/>
          <w:i/>
          <w:iCs/>
          <w:color w:val="222222"/>
          <w:sz w:val="24"/>
          <w:szCs w:val="24"/>
          <w:shd w:val="clear" w:color="auto" w:fill="FFFFFF"/>
        </w:rPr>
        <w:t>Competition Among retail formats</w:t>
      </w:r>
      <w:r w:rsidRPr="00680009">
        <w:rPr>
          <w:rFonts w:ascii="Times New Roman" w:hAnsi="Times New Roman" w:cs="Times New Roman"/>
          <w:color w:val="222222"/>
          <w:sz w:val="24"/>
          <w:szCs w:val="24"/>
          <w:shd w:val="clear" w:color="auto" w:fill="FFFFFF"/>
        </w:rPr>
        <w:t>. Working paper.</w:t>
      </w:r>
    </w:p>
    <w:p w:rsidR="00C33A4B" w:rsidRPr="00680009" w:rsidRDefault="00C33A4B" w:rsidP="00680009">
      <w:pPr>
        <w:spacing w:line="480" w:lineRule="auto"/>
        <w:ind w:left="720" w:hanging="720"/>
        <w:rPr>
          <w:rFonts w:ascii="Times New Roman" w:hAnsi="Times New Roman" w:cs="Times New Roman"/>
          <w:sz w:val="24"/>
          <w:szCs w:val="24"/>
        </w:rPr>
      </w:pPr>
      <w:bookmarkStart w:id="0" w:name="_GoBack"/>
      <w:bookmarkEnd w:id="0"/>
      <w:r w:rsidRPr="00680009">
        <w:rPr>
          <w:rFonts w:ascii="Times New Roman" w:hAnsi="Times New Roman" w:cs="Times New Roman"/>
          <w:color w:val="222222"/>
          <w:sz w:val="24"/>
          <w:szCs w:val="24"/>
          <w:shd w:val="clear" w:color="auto" w:fill="FFFFFF"/>
        </w:rPr>
        <w:t>Jeffery, M., Sweeney, R. J., Davis, R. J., Shah, S., &amp; Rzymski, C. (2017). ROI for a Customer Relationship Management Initiative at GST. </w:t>
      </w:r>
      <w:r w:rsidRPr="00680009">
        <w:rPr>
          <w:rFonts w:ascii="Times New Roman" w:hAnsi="Times New Roman" w:cs="Times New Roman"/>
          <w:i/>
          <w:iCs/>
          <w:color w:val="222222"/>
          <w:sz w:val="24"/>
          <w:szCs w:val="24"/>
          <w:shd w:val="clear" w:color="auto" w:fill="FFFFFF"/>
        </w:rPr>
        <w:t>Kellogg School of Management Cases</w:t>
      </w:r>
      <w:r w:rsidRPr="00680009">
        <w:rPr>
          <w:rFonts w:ascii="Times New Roman" w:hAnsi="Times New Roman" w:cs="Times New Roman"/>
          <w:color w:val="222222"/>
          <w:sz w:val="24"/>
          <w:szCs w:val="24"/>
          <w:shd w:val="clear" w:color="auto" w:fill="FFFFFF"/>
        </w:rPr>
        <w:t>, 1-22.</w:t>
      </w:r>
    </w:p>
    <w:p w:rsidR="00C33A4B" w:rsidRPr="00680009" w:rsidRDefault="00C33A4B" w:rsidP="00680009">
      <w:pPr>
        <w:spacing w:line="480" w:lineRule="auto"/>
        <w:ind w:left="720" w:hanging="720"/>
        <w:rPr>
          <w:rFonts w:ascii="Times New Roman" w:hAnsi="Times New Roman" w:cs="Times New Roman"/>
          <w:color w:val="222222"/>
          <w:sz w:val="24"/>
          <w:szCs w:val="24"/>
          <w:shd w:val="clear" w:color="auto" w:fill="FFFFFF"/>
        </w:rPr>
      </w:pPr>
      <w:r w:rsidRPr="00680009">
        <w:rPr>
          <w:rFonts w:ascii="Times New Roman" w:hAnsi="Times New Roman" w:cs="Times New Roman"/>
          <w:color w:val="222222"/>
          <w:sz w:val="24"/>
          <w:szCs w:val="24"/>
          <w:shd w:val="clear" w:color="auto" w:fill="FFFFFF"/>
        </w:rPr>
        <w:t>Venturini, W. T., &amp; Benito, Ó. G. (2015). CRM software success: a proposed performance measurement scale. </w:t>
      </w:r>
      <w:r w:rsidRPr="00680009">
        <w:rPr>
          <w:rFonts w:ascii="Times New Roman" w:hAnsi="Times New Roman" w:cs="Times New Roman"/>
          <w:i/>
          <w:iCs/>
          <w:color w:val="222222"/>
          <w:sz w:val="24"/>
          <w:szCs w:val="24"/>
          <w:shd w:val="clear" w:color="auto" w:fill="FFFFFF"/>
        </w:rPr>
        <w:t>Journal of Knowledge Management</w:t>
      </w:r>
      <w:r w:rsidRPr="00680009">
        <w:rPr>
          <w:rFonts w:ascii="Times New Roman" w:hAnsi="Times New Roman" w:cs="Times New Roman"/>
          <w:color w:val="222222"/>
          <w:sz w:val="24"/>
          <w:szCs w:val="24"/>
          <w:shd w:val="clear" w:color="auto" w:fill="FFFFFF"/>
        </w:rPr>
        <w:t>, </w:t>
      </w:r>
      <w:r w:rsidRPr="00680009">
        <w:rPr>
          <w:rFonts w:ascii="Times New Roman" w:hAnsi="Times New Roman" w:cs="Times New Roman"/>
          <w:i/>
          <w:iCs/>
          <w:color w:val="222222"/>
          <w:sz w:val="24"/>
          <w:szCs w:val="24"/>
          <w:shd w:val="clear" w:color="auto" w:fill="FFFFFF"/>
        </w:rPr>
        <w:t>19</w:t>
      </w:r>
      <w:r w:rsidRPr="00680009">
        <w:rPr>
          <w:rFonts w:ascii="Times New Roman" w:hAnsi="Times New Roman" w:cs="Times New Roman"/>
          <w:color w:val="222222"/>
          <w:sz w:val="24"/>
          <w:szCs w:val="24"/>
          <w:shd w:val="clear" w:color="auto" w:fill="FFFFFF"/>
        </w:rPr>
        <w:t>(4), 856-875.</w:t>
      </w: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D904E6" w:rsidRPr="00680009" w:rsidRDefault="00D904E6" w:rsidP="00680009">
      <w:pPr>
        <w:spacing w:line="480" w:lineRule="auto"/>
        <w:rPr>
          <w:rFonts w:ascii="Times New Roman" w:hAnsi="Times New Roman" w:cs="Times New Roman"/>
          <w:sz w:val="24"/>
          <w:szCs w:val="24"/>
        </w:rPr>
      </w:pPr>
    </w:p>
    <w:p w:rsidR="00AF2152" w:rsidRPr="00680009" w:rsidRDefault="00AF2152" w:rsidP="00680009">
      <w:pPr>
        <w:spacing w:line="480" w:lineRule="auto"/>
        <w:rPr>
          <w:rFonts w:ascii="Times New Roman" w:hAnsi="Times New Roman" w:cs="Times New Roman"/>
          <w:sz w:val="24"/>
          <w:szCs w:val="24"/>
        </w:rPr>
      </w:pPr>
    </w:p>
    <w:p w:rsidR="00AF2152" w:rsidRPr="00680009" w:rsidRDefault="00AF2152" w:rsidP="00680009">
      <w:pPr>
        <w:spacing w:line="480" w:lineRule="auto"/>
        <w:rPr>
          <w:rFonts w:ascii="Times New Roman" w:hAnsi="Times New Roman" w:cs="Times New Roman"/>
          <w:sz w:val="24"/>
          <w:szCs w:val="24"/>
        </w:rPr>
      </w:pPr>
    </w:p>
    <w:sectPr w:rsidR="00AF2152" w:rsidRPr="00680009" w:rsidSect="00AF21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2A3B" w:rsidRDefault="004B2A3B" w:rsidP="00AF2152">
      <w:pPr>
        <w:spacing w:after="0" w:line="240" w:lineRule="auto"/>
      </w:pPr>
      <w:r>
        <w:separator/>
      </w:r>
    </w:p>
  </w:endnote>
  <w:endnote w:type="continuationSeparator" w:id="0">
    <w:p w:rsidR="004B2A3B" w:rsidRDefault="004B2A3B" w:rsidP="00AF21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2A3B" w:rsidRDefault="004B2A3B" w:rsidP="00AF2152">
      <w:pPr>
        <w:spacing w:after="0" w:line="240" w:lineRule="auto"/>
      </w:pPr>
      <w:r>
        <w:separator/>
      </w:r>
    </w:p>
  </w:footnote>
  <w:footnote w:type="continuationSeparator" w:id="0">
    <w:p w:rsidR="004B2A3B" w:rsidRDefault="004B2A3B" w:rsidP="00AF21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78428842"/>
      <w:docPartObj>
        <w:docPartGallery w:val="Page Numbers (Top of Page)"/>
        <w:docPartUnique/>
      </w:docPartObj>
    </w:sdtPr>
    <w:sdtEndPr>
      <w:rPr>
        <w:noProof/>
      </w:rPr>
    </w:sdtEndPr>
    <w:sdtContent>
      <w:p w:rsidR="00AF2152" w:rsidRPr="00AF2152" w:rsidRDefault="00AF2152">
        <w:pPr>
          <w:pStyle w:val="Header"/>
          <w:jc w:val="right"/>
          <w:rPr>
            <w:rFonts w:ascii="Times New Roman" w:hAnsi="Times New Roman" w:cs="Times New Roman"/>
            <w:sz w:val="24"/>
            <w:szCs w:val="24"/>
          </w:rPr>
        </w:pPr>
        <w:r w:rsidRPr="00AF2152">
          <w:rPr>
            <w:rFonts w:ascii="Times New Roman" w:hAnsi="Times New Roman" w:cs="Times New Roman"/>
            <w:sz w:val="24"/>
            <w:szCs w:val="24"/>
          </w:rPr>
          <w:t>PROJECT PROPOSAL</w:t>
        </w:r>
        <w:r>
          <w:rPr>
            <w:rFonts w:ascii="Times New Roman" w:hAnsi="Times New Roman" w:cs="Times New Roman"/>
            <w:sz w:val="24"/>
            <w:szCs w:val="24"/>
          </w:rPr>
          <w:t xml:space="preserve">                                                                                                                  </w:t>
        </w:r>
        <w:r w:rsidRPr="00AF2152">
          <w:rPr>
            <w:rFonts w:ascii="Times New Roman" w:hAnsi="Times New Roman" w:cs="Times New Roman"/>
            <w:sz w:val="24"/>
            <w:szCs w:val="24"/>
          </w:rPr>
          <w:t xml:space="preserve"> </w:t>
        </w:r>
        <w:r w:rsidR="00472C4C" w:rsidRPr="00AF2152">
          <w:rPr>
            <w:rFonts w:ascii="Times New Roman" w:hAnsi="Times New Roman" w:cs="Times New Roman"/>
            <w:sz w:val="24"/>
            <w:szCs w:val="24"/>
          </w:rPr>
          <w:fldChar w:fldCharType="begin"/>
        </w:r>
        <w:r w:rsidRPr="00AF2152">
          <w:rPr>
            <w:rFonts w:ascii="Times New Roman" w:hAnsi="Times New Roman" w:cs="Times New Roman"/>
            <w:sz w:val="24"/>
            <w:szCs w:val="24"/>
          </w:rPr>
          <w:instrText xml:space="preserve"> PAGE   \* MERGEFORMAT </w:instrText>
        </w:r>
        <w:r w:rsidR="00472C4C" w:rsidRPr="00AF2152">
          <w:rPr>
            <w:rFonts w:ascii="Times New Roman" w:hAnsi="Times New Roman" w:cs="Times New Roman"/>
            <w:sz w:val="24"/>
            <w:szCs w:val="24"/>
          </w:rPr>
          <w:fldChar w:fldCharType="separate"/>
        </w:r>
        <w:r w:rsidR="00680009">
          <w:rPr>
            <w:rFonts w:ascii="Times New Roman" w:hAnsi="Times New Roman" w:cs="Times New Roman"/>
            <w:noProof/>
            <w:sz w:val="24"/>
            <w:szCs w:val="24"/>
          </w:rPr>
          <w:t>4</w:t>
        </w:r>
        <w:r w:rsidR="00472C4C" w:rsidRPr="00AF2152">
          <w:rPr>
            <w:rFonts w:ascii="Times New Roman" w:hAnsi="Times New Roman" w:cs="Times New Roman"/>
            <w:noProof/>
            <w:sz w:val="24"/>
            <w:szCs w:val="24"/>
          </w:rPr>
          <w:fldChar w:fldCharType="end"/>
        </w:r>
      </w:p>
    </w:sdtContent>
  </w:sdt>
  <w:p w:rsidR="00AF2152" w:rsidRPr="00AF2152" w:rsidRDefault="00AF215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52" w:rsidRPr="00680009" w:rsidRDefault="00AF2152" w:rsidP="00680009">
    <w:pPr>
      <w:pStyle w:val="Header"/>
      <w:spacing w:line="480" w:lineRule="auto"/>
      <w:rPr>
        <w:rFonts w:ascii="Times New Roman" w:hAnsi="Times New Roman" w:cs="Times New Roman"/>
        <w:sz w:val="24"/>
        <w:szCs w:val="24"/>
      </w:rPr>
    </w:pPr>
    <w:r w:rsidRPr="00680009">
      <w:rPr>
        <w:rFonts w:ascii="Times New Roman" w:hAnsi="Times New Roman" w:cs="Times New Roman"/>
        <w:sz w:val="24"/>
        <w:szCs w:val="24"/>
      </w:rPr>
      <w:t xml:space="preserve">Running head: PROJECT PROPOSAL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F2152"/>
    <w:rsid w:val="0019417D"/>
    <w:rsid w:val="0040758C"/>
    <w:rsid w:val="00472C4C"/>
    <w:rsid w:val="004B2A3B"/>
    <w:rsid w:val="00680009"/>
    <w:rsid w:val="00932380"/>
    <w:rsid w:val="00940B5D"/>
    <w:rsid w:val="00970595"/>
    <w:rsid w:val="00AF2152"/>
    <w:rsid w:val="00B929D0"/>
    <w:rsid w:val="00C33A4B"/>
    <w:rsid w:val="00D904E6"/>
    <w:rsid w:val="00E3318F"/>
    <w:rsid w:val="00E9093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9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152"/>
  </w:style>
  <w:style w:type="paragraph" w:styleId="Footer">
    <w:name w:val="footer"/>
    <w:basedOn w:val="Normal"/>
    <w:link w:val="FooterChar"/>
    <w:uiPriority w:val="99"/>
    <w:unhideWhenUsed/>
    <w:rsid w:val="00AF2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1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152"/>
  </w:style>
  <w:style w:type="paragraph" w:styleId="Footer">
    <w:name w:val="footer"/>
    <w:basedOn w:val="Normal"/>
    <w:link w:val="FooterChar"/>
    <w:uiPriority w:val="99"/>
    <w:unhideWhenUsed/>
    <w:rsid w:val="00AF2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15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2018-02-26T15:55:00Z</dcterms:created>
  <dcterms:modified xsi:type="dcterms:W3CDTF">2018-02-26T15:55:00Z</dcterms:modified>
</cp:coreProperties>
</file>